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E129" w14:textId="796A2F52" w:rsidR="00847A14" w:rsidRPr="00847A14" w:rsidRDefault="00847A14" w:rsidP="009621F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A14">
        <w:rPr>
          <w:rFonts w:ascii="Times New Roman" w:hAnsi="Times New Roman" w:cs="Times New Roman"/>
          <w:b/>
          <w:bCs/>
          <w:sz w:val="28"/>
          <w:szCs w:val="28"/>
        </w:rPr>
        <w:t>Профилактика детских инфекций: как избежать заражения?</w:t>
      </w:r>
    </w:p>
    <w:p w14:paraId="2AEA9778" w14:textId="4B7C0660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7E4BB6" wp14:editId="64707E87">
            <wp:extent cx="1852550" cy="132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79" cy="13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A91E" w14:textId="3BD470CF" w:rsidR="00847A14" w:rsidRPr="00847A14" w:rsidRDefault="00B2470C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7A14" w:rsidRPr="00847A14">
        <w:rPr>
          <w:rFonts w:ascii="Times New Roman" w:hAnsi="Times New Roman" w:cs="Times New Roman"/>
          <w:sz w:val="28"/>
          <w:szCs w:val="28"/>
        </w:rPr>
        <w:t>Детские инфекционные заболевания — головная боль для родителей. Каждая мама старается уберечь своего ребенка от заражения, но удается это далеко не всем. Детские инфекции регулярно регистрируют в садах и школах. Возбудители молниеносно распространяются от больных детей к здоровым. Поэтому обычно дошкольные и образовательные учреждения закрывают на карантин, чтобы предотвратить эпидемию. Профилактика детских инфекций должна проводиться и в семьях. Что нужно знать о таких заболеваниях? Как защитить ребенка от заражения?</w:t>
      </w:r>
    </w:p>
    <w:p w14:paraId="72CDDF61" w14:textId="77777777" w:rsidR="00847A14" w:rsidRPr="00847A14" w:rsidRDefault="00847A14" w:rsidP="009621F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A14">
        <w:rPr>
          <w:rFonts w:ascii="Times New Roman" w:hAnsi="Times New Roman" w:cs="Times New Roman"/>
          <w:b/>
          <w:bCs/>
          <w:sz w:val="28"/>
          <w:szCs w:val="28"/>
        </w:rPr>
        <w:t>Какие заболевания входят в эту группу?</w:t>
      </w:r>
    </w:p>
    <w:p w14:paraId="5EFF7343" w14:textId="77777777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>В группу детских инфекций входят заболевания, передающиеся воздушно-капельным путем, быстро распространяющиеся в коллективе, способные спровоцировать эпидемию. Их чаще диагностируют у детей и подростков.</w:t>
      </w:r>
    </w:p>
    <w:p w14:paraId="08F5C841" w14:textId="77777777" w:rsidR="00847A14" w:rsidRPr="00847A14" w:rsidRDefault="00847A14" w:rsidP="009621F4">
      <w:pPr>
        <w:numPr>
          <w:ilvl w:val="0"/>
          <w:numId w:val="2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Ветряная оспа. Наиболее распространенное инфекционное заболевание. Возбудителем является вирус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Varicella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Zoster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>. К симптомам ветряной оспы относят буллезную сыпь, ломоту в теле, головную боль, расстройства желудочно-кишечного тракта, повышение температуры.</w:t>
      </w:r>
    </w:p>
    <w:p w14:paraId="58102334" w14:textId="77777777" w:rsidR="00847A14" w:rsidRPr="00847A14" w:rsidRDefault="00847A14" w:rsidP="009621F4">
      <w:pPr>
        <w:numPr>
          <w:ilvl w:val="0"/>
          <w:numId w:val="2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Краснуха. Заболевание вызвано вирусом рода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Rubivirus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>. Типичные проявления инфекции — бледно-розовая мелкая сыпь, увеличение лимфатических узлов, подъем температуры тела, слабость, общее недомогание, сухой кашель и першение в горле.</w:t>
      </w:r>
    </w:p>
    <w:p w14:paraId="7E236791" w14:textId="77777777" w:rsidR="00847A14" w:rsidRPr="00847A14" w:rsidRDefault="00847A14" w:rsidP="009621F4">
      <w:pPr>
        <w:numPr>
          <w:ilvl w:val="0"/>
          <w:numId w:val="2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Свинка. Также известна как эпидемический паротит. Заболевание развивается из-за вируса семейства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Paramyxovirus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>. Как правило, детей беспокоят неприятные ощущения в области ушей, легкий озноб, сухость во рту. При свинке наблюдается отек шеи.</w:t>
      </w:r>
    </w:p>
    <w:p w14:paraId="2F49122C" w14:textId="77777777" w:rsidR="00847A14" w:rsidRPr="00847A14" w:rsidRDefault="00847A14" w:rsidP="009621F4">
      <w:pPr>
        <w:numPr>
          <w:ilvl w:val="0"/>
          <w:numId w:val="2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Корь. Чрезвычайно опасное детское заболевание, вызванное вирусом рода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Morbillivirus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>. К симптомам кори относят высокую температуру тела, головную боль, чрезмерную слабость, сухой кашель, конъюнктивит, светобоязнь, тошноту и рвоту.</w:t>
      </w:r>
    </w:p>
    <w:p w14:paraId="214AFC6D" w14:textId="77777777" w:rsidR="00847A14" w:rsidRPr="00847A14" w:rsidRDefault="00847A14" w:rsidP="009621F4">
      <w:pPr>
        <w:numPr>
          <w:ilvl w:val="0"/>
          <w:numId w:val="2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Коклюш. Заболевание бактериальной природы. Возбудителем является грамотрицательный кокк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A14">
        <w:rPr>
          <w:rFonts w:ascii="Times New Roman" w:hAnsi="Times New Roman" w:cs="Times New Roman"/>
          <w:sz w:val="28"/>
          <w:szCs w:val="28"/>
        </w:rPr>
        <w:t>pertussis</w:t>
      </w:r>
      <w:proofErr w:type="spellEnd"/>
      <w:r w:rsidRPr="00847A14">
        <w:rPr>
          <w:rFonts w:ascii="Times New Roman" w:hAnsi="Times New Roman" w:cs="Times New Roman"/>
          <w:sz w:val="28"/>
          <w:szCs w:val="28"/>
        </w:rPr>
        <w:t>. Коклюш сопровождается мучительным приступообразным кашлем, насморком и дискомфортом в грудной клетке.</w:t>
      </w:r>
    </w:p>
    <w:p w14:paraId="54C29E4A" w14:textId="4E009E6F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 xml:space="preserve">С вышеперечисленными заболеваниями люди обычно сталкиваются раз в жизни. У переболевшего ребенка формируется стойкий иммунитет к возбудителю. Как правило, взрослым эти инфекции не страшны. Другое дело — ОРЗ. Острые респираторные заболевания занимают главенствующую позицию среди всех детских инфекций. Развитие ОРЗ провоцирует вирус, который постоянно видоизменяется. Поэтому иммунитет не может выстроить надежную защиту. Дети </w:t>
      </w:r>
      <w:r w:rsidRPr="00847A14">
        <w:rPr>
          <w:rFonts w:ascii="Times New Roman" w:hAnsi="Times New Roman" w:cs="Times New Roman"/>
          <w:sz w:val="28"/>
          <w:szCs w:val="28"/>
        </w:rPr>
        <w:lastRenderedPageBreak/>
        <w:t>обычно переносят около 5-7 случаев ОРЗ за год. Взрослые болеют реже, но тоже беззащитны перед респираторными инфекциями. Как уберечь семью от простуд?</w:t>
      </w:r>
      <w:r w:rsidRPr="00847A14">
        <w:rPr>
          <w:rFonts w:ascii="Times New Roman" w:hAnsi="Times New Roman" w:cs="Times New Roman"/>
          <w:sz w:val="28"/>
          <w:szCs w:val="28"/>
        </w:rPr>
        <w:br/>
      </w:r>
      <w:r w:rsidRPr="00847A1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2B5D15" wp14:editId="52A179DF">
            <wp:extent cx="3829050" cy="2800025"/>
            <wp:effectExtent l="0" t="0" r="0" b="635"/>
            <wp:docPr id="1" name="Рисунок 1" descr="Меры профилактики детских инфе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ы профилактики детских инфекци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5"/>
                    <a:stretch/>
                  </pic:blipFill>
                  <pic:spPr bwMode="auto">
                    <a:xfrm>
                      <a:off x="0" y="0"/>
                      <a:ext cx="3843389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3F5BAB" w14:textId="77777777" w:rsidR="00847A14" w:rsidRPr="00847A14" w:rsidRDefault="00847A14" w:rsidP="009621F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A14">
        <w:rPr>
          <w:rFonts w:ascii="Times New Roman" w:hAnsi="Times New Roman" w:cs="Times New Roman"/>
          <w:b/>
          <w:bCs/>
          <w:sz w:val="28"/>
          <w:szCs w:val="28"/>
        </w:rPr>
        <w:t>Меры профилактики детских инфекций</w:t>
      </w:r>
    </w:p>
    <w:p w14:paraId="1EAC8059" w14:textId="77777777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>Самое главное — избегать прямых контактов с заболевшими. Вирусные инфекции передаются воздушно-капельным путем. Заразиться в группе или классе очень легко. Лучше оставить ребенка дома с бабушко</w:t>
      </w:r>
      <w:bookmarkStart w:id="0" w:name="_GoBack"/>
      <w:bookmarkEnd w:id="0"/>
      <w:r w:rsidRPr="00847A14">
        <w:rPr>
          <w:rFonts w:ascii="Times New Roman" w:hAnsi="Times New Roman" w:cs="Times New Roman"/>
          <w:sz w:val="28"/>
          <w:szCs w:val="28"/>
        </w:rPr>
        <w:t>й, чем подвергать его риску.</w:t>
      </w:r>
    </w:p>
    <w:p w14:paraId="5AC485E9" w14:textId="77777777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>Приучите ребенка всегда мыть руки: перед едой, после туалета, прогулки на улице, поездки в общественном транспорте и т.д. Вирусы оседают на поручнях, дверных ручках и других поверхностях. Достаточно потереть глаза, почесать нос или приложить руку ко рту, чтобы болезнетворные агенты перекочевали в организм.</w:t>
      </w:r>
    </w:p>
    <w:p w14:paraId="40522299" w14:textId="62739904" w:rsidR="00847A14" w:rsidRPr="00847A14" w:rsidRDefault="004601AF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7A14" w:rsidRPr="00847A14">
        <w:rPr>
          <w:rFonts w:ascii="Times New Roman" w:hAnsi="Times New Roman" w:cs="Times New Roman"/>
          <w:sz w:val="28"/>
          <w:szCs w:val="28"/>
        </w:rPr>
        <w:t>Укрепляйте собственные защитные силы организма. Сильный иммунитет повышает сопротивляемость инфекциям. Чаще гуляйте с ребенком на свежем воздухе, занимайтесь спортом, делайте зарядку, проводите закаливающие процедуры. Особую роль в укреплении иммунитета играет правильное питание.</w:t>
      </w:r>
    </w:p>
    <w:p w14:paraId="2A061117" w14:textId="77777777" w:rsidR="00847A14" w:rsidRPr="00847A14" w:rsidRDefault="00847A14" w:rsidP="009621F4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>Что делать, если ребенок подхватил инфекцию?</w:t>
      </w:r>
    </w:p>
    <w:p w14:paraId="7EEF5A81" w14:textId="55CAFB81" w:rsidR="00847A14" w:rsidRPr="00847A14" w:rsidRDefault="00847A14" w:rsidP="009621F4">
      <w:pPr>
        <w:ind w:left="-851"/>
        <w:rPr>
          <w:rFonts w:ascii="Times New Roman" w:hAnsi="Times New Roman" w:cs="Times New Roman"/>
          <w:sz w:val="28"/>
          <w:szCs w:val="28"/>
        </w:rPr>
      </w:pPr>
      <w:r w:rsidRPr="00847A14">
        <w:rPr>
          <w:rFonts w:ascii="Times New Roman" w:hAnsi="Times New Roman" w:cs="Times New Roman"/>
          <w:sz w:val="28"/>
          <w:szCs w:val="28"/>
        </w:rPr>
        <w:t>При подозрении на заражение необходимо вызывать врача. Все детские инфекционные заболевания на начальном этапе развития имеют схожие симптомы. Причиной насморка и кашля обычно выступает простуда. Но не стоит заниматься самолечением. Поставить правильный диагноз может только специалист. Неграмотная терапия повышает риск развития осложнений.</w:t>
      </w:r>
    </w:p>
    <w:p w14:paraId="4B597E45" w14:textId="77777777" w:rsidR="004138AB" w:rsidRPr="00847A14" w:rsidRDefault="004138AB" w:rsidP="009621F4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4138AB" w:rsidRPr="00847A14" w:rsidSect="004601A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AAC"/>
    <w:multiLevelType w:val="multilevel"/>
    <w:tmpl w:val="8196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E0EF5"/>
    <w:multiLevelType w:val="multilevel"/>
    <w:tmpl w:val="13BA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9E"/>
    <w:rsid w:val="002D4439"/>
    <w:rsid w:val="004138AB"/>
    <w:rsid w:val="004601AF"/>
    <w:rsid w:val="004D209E"/>
    <w:rsid w:val="00847A14"/>
    <w:rsid w:val="009621F4"/>
    <w:rsid w:val="00B2470C"/>
    <w:rsid w:val="00E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10AF"/>
  <w15:chartTrackingRefBased/>
  <w15:docId w15:val="{A94BC564-884F-4981-BBFE-5B04CC91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A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19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2025-09-26T11:47:00Z</dcterms:created>
  <dcterms:modified xsi:type="dcterms:W3CDTF">2025-10-06T11:32:00Z</dcterms:modified>
</cp:coreProperties>
</file>